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2895" w14:textId="1F13EE88" w:rsidR="00A35A6D" w:rsidRPr="00A35A6D" w:rsidRDefault="00A35A6D" w:rsidP="00A35A6D">
      <w:pPr>
        <w:spacing w:after="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На Кубани стартовал прием Заявок на участие в Конкурсе «Сделано на Кубани». </w:t>
      </w: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</w: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 xml:space="preserve">Заявки принимаются до 13 марта, оставить заявку можно на сайте: </w:t>
      </w:r>
      <w:hyperlink r:id="rId4" w:tgtFrame="_blank" w:history="1">
        <w:r w:rsidRPr="00A35A6D">
          <w:rPr>
            <w:rFonts w:ascii="Open Sans" w:eastAsia="Times New Roman" w:hAnsi="Open Sans" w:cs="Times New Roman"/>
            <w:color w:val="2A5885"/>
            <w:sz w:val="20"/>
            <w:szCs w:val="20"/>
            <w:u w:val="single"/>
            <w:lang w:eastAsia="ru-RU"/>
          </w:rPr>
          <w:t>http://product-of-kuban.ru/</w:t>
        </w:r>
      </w:hyperlink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</w:t>
      </w: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</w: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</w:r>
      <w:r w:rsidRPr="00A35A6D">
        <w:rPr>
          <w:rFonts w:ascii="Open Sans" w:eastAsia="Times New Roman" w:hAnsi="Open San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2D62E2" wp14:editId="6A356FEE">
            <wp:extent cx="152400" cy="152400"/>
            <wp:effectExtent l="0" t="0" r="0" b="0"/>
            <wp:docPr id="1" name="Рисунок 1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Все подробности по телефону +7 (861) 262-07-67 ( Департамент Потребительской сферы)</w:t>
      </w:r>
      <w:r w:rsidRPr="00A35A6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br/>
        <w:t>Показать полностью…</w:t>
      </w:r>
    </w:p>
    <w:p w14:paraId="001CA39D" w14:textId="77777777" w:rsidR="00A35A6D" w:rsidRPr="00A35A6D" w:rsidRDefault="00A35A6D" w:rsidP="00A35A6D">
      <w:pPr>
        <w:spacing w:after="0" w:line="336" w:lineRule="auto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  <w:hyperlink r:id="rId6" w:tgtFrame="_blank" w:history="1">
        <w:r w:rsidRPr="00A35A6D">
          <w:rPr>
            <w:rFonts w:ascii="Open Sans" w:eastAsia="Times New Roman" w:hAnsi="Open Sans" w:cs="Times New Roman"/>
            <w:b/>
            <w:bCs/>
            <w:color w:val="446790"/>
            <w:sz w:val="19"/>
            <w:szCs w:val="19"/>
            <w:lang w:eastAsia="ru-RU"/>
          </w:rPr>
          <w:t>Сделано на Кубани | Краевой конкурс в области качества</w:t>
        </w:r>
        <w:r w:rsidRPr="00A35A6D">
          <w:rPr>
            <w:rFonts w:ascii="Open Sans" w:eastAsia="Times New Roman" w:hAnsi="Open Sans" w:cs="Times New Roman"/>
            <w:color w:val="2A5885"/>
            <w:sz w:val="19"/>
            <w:szCs w:val="19"/>
            <w:u w:val="single"/>
            <w:lang w:eastAsia="ru-RU"/>
          </w:rPr>
          <w:t xml:space="preserve"> </w:t>
        </w:r>
        <w:r w:rsidRPr="00A35A6D">
          <w:rPr>
            <w:rFonts w:ascii="Open Sans" w:eastAsia="Times New Roman" w:hAnsi="Open Sans" w:cs="Times New Roman"/>
            <w:color w:val="656565"/>
            <w:sz w:val="19"/>
            <w:szCs w:val="19"/>
            <w:lang w:eastAsia="ru-RU"/>
          </w:rPr>
          <w:t>product-of-kuban.ru</w:t>
        </w:r>
      </w:hyperlink>
    </w:p>
    <w:p w14:paraId="126B23DA" w14:textId="77777777" w:rsidR="006251EF" w:rsidRDefault="00A35A6D">
      <w:bookmarkStart w:id="0" w:name="_GoBack"/>
      <w:bookmarkEnd w:id="0"/>
    </w:p>
    <w:sectPr w:rsidR="0062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C9"/>
    <w:rsid w:val="00213E54"/>
    <w:rsid w:val="003224E7"/>
    <w:rsid w:val="004A63C9"/>
    <w:rsid w:val="00A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135CC-3825-4386-96E9-9964CB2D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A6D"/>
    <w:rPr>
      <w:color w:val="0000FF"/>
      <w:u w:val="single"/>
    </w:rPr>
  </w:style>
  <w:style w:type="character" w:customStyle="1" w:styleId="maillinktitle">
    <w:name w:val="mail_link__title"/>
    <w:basedOn w:val="a0"/>
    <w:rsid w:val="00A35A6D"/>
  </w:style>
  <w:style w:type="character" w:customStyle="1" w:styleId="maillinksubtitle">
    <w:name w:val="mail_link__subtitle"/>
    <w:basedOn w:val="a0"/>
    <w:rsid w:val="00A3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roduct-of-kuban.ru%2F&amp;post=-159278307_11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%3A%2F%2Fproduct-of-kuban.ru%2F&amp;post=-159278307_1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tppus</dc:creator>
  <cp:keywords/>
  <dc:description/>
  <cp:lastModifiedBy>tppus</cp:lastModifiedBy>
  <cp:revision>2</cp:revision>
  <dcterms:created xsi:type="dcterms:W3CDTF">2020-01-21T10:36:00Z</dcterms:created>
  <dcterms:modified xsi:type="dcterms:W3CDTF">2020-01-21T10:36:00Z</dcterms:modified>
</cp:coreProperties>
</file>